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EF3" w:rsidRPr="00845EF3" w:rsidRDefault="00845EF3" w:rsidP="00845EF3">
      <w:pPr>
        <w:widowControl/>
        <w:shd w:val="clear" w:color="auto" w:fill="FFFFFF"/>
        <w:spacing w:before="100" w:beforeAutospacing="1" w:after="100" w:afterAutospacing="1" w:line="480" w:lineRule="atLeast"/>
        <w:jc w:val="center"/>
        <w:rPr>
          <w:rFonts w:ascii="微软雅黑" w:eastAsia="微软雅黑" w:hAnsi="微软雅黑" w:cs="宋体"/>
          <w:kern w:val="0"/>
          <w:sz w:val="24"/>
          <w:szCs w:val="24"/>
          <w:lang w:val="en"/>
        </w:rPr>
      </w:pPr>
      <w:bookmarkStart w:id="0" w:name="_GoBack"/>
      <w:r w:rsidRPr="00783AC0">
        <w:rPr>
          <w:rFonts w:ascii="微软雅黑" w:eastAsia="微软雅黑" w:hAnsi="微软雅黑" w:cs="宋体" w:hint="eastAsia"/>
          <w:b/>
          <w:bCs/>
          <w:kern w:val="0"/>
          <w:sz w:val="24"/>
          <w:szCs w:val="24"/>
          <w:lang w:val="en"/>
        </w:rPr>
        <w:t>2021年度法治建设与法学理论研究部级科研项目课题指引目录</w:t>
      </w:r>
    </w:p>
    <w:bookmarkEnd w:id="0"/>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一、习近平法治思想研究重点课题（申报方向）</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1.习近平法治思想的核心要义研究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2.马克思主义法治理论中国化最新成果--习近平法治思想的理论创新研究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3.习近平法治思想对中华优秀传统法律文化传承与发展研究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4.习近平法治思想对推进国家治理体系和治理能力现代化的重大指导作用研究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5.习近平法治思想对推进涉外法治建设的重大指导作用研究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二、一般课题、青年课题、专项任务课题（申报方向）</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1.加强和完善乡村振兴法治建设研究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2.共同富裕示范区的法治保障研究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3.新时代“枫桥经验”预防性法律制度的法理和立法建构研究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4.中央苏区民主法制建设的理论和实践问题研究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5.陕甘宁边区民主法制建设的理论和实践问题研究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6.解放区民主法制建设的理论和实践问题研究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7.全国行政执法协调监督工作体系建设研究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lastRenderedPageBreak/>
        <w:t xml:space="preserve">　　8.行政调解制度研究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9.行政复议规范化建设研究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10.行政执法体制改革研究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11.基层政府应急管理体系建设研究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12.互联网视听节目监管法律制度研究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13.新型金融诈骗犯罪研究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14.电信网络诈骗犯罪问题治理研究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15.县域“一站式”纠纷化解机制研究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16.社会治理法治化与矛盾纠纷源头治理研究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17.《民法典》视野下乡村治理的法治化路径抉择研究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18.人工智能知识产权保护理论与制度完善研究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19.数字经济背景下《反垄断法》理论与实践路径研究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20.我国海域涉历史性权利案件的梳理及法理研究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21.RCEP中的数字经济规则及其争端解决机制研究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22.完善我国涉外执法司法体系建设研究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lastRenderedPageBreak/>
        <w:t xml:space="preserve">　　23.关于国内法与国际法关系问题研究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24.</w:t>
      </w:r>
      <w:proofErr w:type="gramStart"/>
      <w:r w:rsidRPr="00845EF3">
        <w:rPr>
          <w:rFonts w:ascii="微软雅黑" w:eastAsia="微软雅黑" w:hAnsi="微软雅黑" w:cs="宋体" w:hint="eastAsia"/>
          <w:kern w:val="0"/>
          <w:sz w:val="24"/>
          <w:szCs w:val="24"/>
          <w:lang w:val="en"/>
        </w:rPr>
        <w:t>实现碳达峰</w:t>
      </w:r>
      <w:proofErr w:type="gramEnd"/>
      <w:r w:rsidRPr="00845EF3">
        <w:rPr>
          <w:rFonts w:ascii="微软雅黑" w:eastAsia="微软雅黑" w:hAnsi="微软雅黑" w:cs="宋体" w:hint="eastAsia"/>
          <w:kern w:val="0"/>
          <w:sz w:val="24"/>
          <w:szCs w:val="24"/>
          <w:lang w:val="en"/>
        </w:rPr>
        <w:t>、碳中和目标的法治保障研究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25.新时代普法教育的针对性和有效性研究</w:t>
      </w:r>
    </w:p>
    <w:p w:rsidR="00845EF3" w:rsidRPr="00845EF3" w:rsidRDefault="00845EF3" w:rsidP="00845EF3">
      <w:pPr>
        <w:widowControl/>
        <w:shd w:val="clear" w:color="auto" w:fill="FFFFFF"/>
        <w:spacing w:before="100" w:beforeAutospacing="1" w:after="100" w:afterAutospacing="1" w:line="480" w:lineRule="atLeast"/>
        <w:rPr>
          <w:rFonts w:ascii="微软雅黑" w:eastAsia="微软雅黑" w:hAnsi="微软雅黑" w:cs="宋体" w:hint="eastAsia"/>
          <w:kern w:val="0"/>
          <w:sz w:val="24"/>
          <w:szCs w:val="24"/>
          <w:lang w:val="en"/>
        </w:rPr>
      </w:pPr>
      <w:r w:rsidRPr="00845EF3">
        <w:rPr>
          <w:rFonts w:ascii="微软雅黑" w:eastAsia="微软雅黑" w:hAnsi="微软雅黑" w:cs="宋体" w:hint="eastAsia"/>
          <w:kern w:val="0"/>
          <w:sz w:val="24"/>
          <w:szCs w:val="24"/>
          <w:lang w:val="en"/>
        </w:rPr>
        <w:t xml:space="preserve">　　26.公证的基本理论研究</w:t>
      </w:r>
    </w:p>
    <w:p w:rsidR="00E71886" w:rsidRPr="00783AC0" w:rsidRDefault="00E71886"/>
    <w:sectPr w:rsidR="00E71886" w:rsidRPr="00783A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EF3"/>
    <w:rsid w:val="00783AC0"/>
    <w:rsid w:val="00845EF3"/>
    <w:rsid w:val="00E71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9AAC2E-57AA-453C-8D82-0A157A02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45EF3"/>
    <w:rPr>
      <w:b/>
      <w:bCs/>
    </w:rPr>
  </w:style>
  <w:style w:type="paragraph" w:styleId="a4">
    <w:name w:val="Balloon Text"/>
    <w:basedOn w:val="a"/>
    <w:link w:val="a5"/>
    <w:uiPriority w:val="99"/>
    <w:semiHidden/>
    <w:unhideWhenUsed/>
    <w:rsid w:val="00783AC0"/>
    <w:rPr>
      <w:sz w:val="18"/>
      <w:szCs w:val="18"/>
    </w:rPr>
  </w:style>
  <w:style w:type="character" w:customStyle="1" w:styleId="a5">
    <w:name w:val="批注框文本 字符"/>
    <w:basedOn w:val="a0"/>
    <w:link w:val="a4"/>
    <w:uiPriority w:val="99"/>
    <w:semiHidden/>
    <w:rsid w:val="00783A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09652">
      <w:bodyDiv w:val="1"/>
      <w:marLeft w:val="0"/>
      <w:marRight w:val="0"/>
      <w:marTop w:val="0"/>
      <w:marBottom w:val="0"/>
      <w:divBdr>
        <w:top w:val="none" w:sz="0" w:space="0" w:color="auto"/>
        <w:left w:val="none" w:sz="0" w:space="0" w:color="auto"/>
        <w:bottom w:val="none" w:sz="0" w:space="0" w:color="auto"/>
        <w:right w:val="none" w:sz="0" w:space="0" w:color="auto"/>
      </w:divBdr>
      <w:divsChild>
        <w:div w:id="1019624474">
          <w:marLeft w:val="0"/>
          <w:marRight w:val="0"/>
          <w:marTop w:val="0"/>
          <w:marBottom w:val="0"/>
          <w:divBdr>
            <w:top w:val="none" w:sz="0" w:space="0" w:color="auto"/>
            <w:left w:val="none" w:sz="0" w:space="0" w:color="auto"/>
            <w:bottom w:val="none" w:sz="0" w:space="0" w:color="auto"/>
            <w:right w:val="none" w:sz="0" w:space="0" w:color="auto"/>
          </w:divBdr>
          <w:divsChild>
            <w:div w:id="2038306869">
              <w:marLeft w:val="0"/>
              <w:marRight w:val="0"/>
              <w:marTop w:val="100"/>
              <w:marBottom w:val="100"/>
              <w:divBdr>
                <w:top w:val="none" w:sz="0" w:space="0" w:color="auto"/>
                <w:left w:val="none" w:sz="0" w:space="0" w:color="auto"/>
                <w:bottom w:val="none" w:sz="0" w:space="0" w:color="auto"/>
                <w:right w:val="none" w:sz="0" w:space="0" w:color="auto"/>
              </w:divBdr>
              <w:divsChild>
                <w:div w:id="1532525386">
                  <w:marLeft w:val="0"/>
                  <w:marRight w:val="0"/>
                  <w:marTop w:val="1350"/>
                  <w:marBottom w:val="0"/>
                  <w:divBdr>
                    <w:top w:val="none" w:sz="0" w:space="0" w:color="auto"/>
                    <w:left w:val="none" w:sz="0" w:space="0" w:color="auto"/>
                    <w:bottom w:val="none" w:sz="0" w:space="0" w:color="auto"/>
                    <w:right w:val="none" w:sz="0" w:space="0" w:color="auto"/>
                  </w:divBdr>
                  <w:divsChild>
                    <w:div w:id="1404109019">
                      <w:marLeft w:val="0"/>
                      <w:marRight w:val="0"/>
                      <w:marTop w:val="1200"/>
                      <w:marBottom w:val="600"/>
                      <w:divBdr>
                        <w:top w:val="none" w:sz="0" w:space="0" w:color="auto"/>
                        <w:left w:val="none" w:sz="0" w:space="0" w:color="auto"/>
                        <w:bottom w:val="none" w:sz="0" w:space="0" w:color="auto"/>
                        <w:right w:val="none" w:sz="0" w:space="0" w:color="auto"/>
                      </w:divBdr>
                      <w:divsChild>
                        <w:div w:id="1035036398">
                          <w:marLeft w:val="0"/>
                          <w:marRight w:val="0"/>
                          <w:marTop w:val="0"/>
                          <w:marBottom w:val="0"/>
                          <w:divBdr>
                            <w:top w:val="single" w:sz="6" w:space="0" w:color="DDDDDD"/>
                            <w:left w:val="single" w:sz="6" w:space="0" w:color="DDDDDD"/>
                            <w:bottom w:val="single" w:sz="6" w:space="0" w:color="DDDDDD"/>
                            <w:right w:val="single" w:sz="6" w:space="0" w:color="DDDDDD"/>
                          </w:divBdr>
                          <w:divsChild>
                            <w:div w:id="1754234317">
                              <w:marLeft w:val="0"/>
                              <w:marRight w:val="0"/>
                              <w:marTop w:val="0"/>
                              <w:marBottom w:val="0"/>
                              <w:divBdr>
                                <w:top w:val="none" w:sz="0" w:space="0" w:color="auto"/>
                                <w:left w:val="none" w:sz="0" w:space="0" w:color="auto"/>
                                <w:bottom w:val="none" w:sz="0" w:space="0" w:color="auto"/>
                                <w:right w:val="none" w:sz="0" w:space="0" w:color="auto"/>
                              </w:divBdr>
                              <w:divsChild>
                                <w:div w:id="1354770114">
                                  <w:marLeft w:val="0"/>
                                  <w:marRight w:val="0"/>
                                  <w:marTop w:val="0"/>
                                  <w:marBottom w:val="0"/>
                                  <w:divBdr>
                                    <w:top w:val="none" w:sz="0" w:space="0" w:color="auto"/>
                                    <w:left w:val="none" w:sz="0" w:space="0" w:color="auto"/>
                                    <w:bottom w:val="none" w:sz="0" w:space="0" w:color="auto"/>
                                    <w:right w:val="none" w:sz="0" w:space="0" w:color="auto"/>
                                  </w:divBdr>
                                  <w:divsChild>
                                    <w:div w:id="2137142811">
                                      <w:marLeft w:val="0"/>
                                      <w:marRight w:val="0"/>
                                      <w:marTop w:val="300"/>
                                      <w:marBottom w:val="300"/>
                                      <w:divBdr>
                                        <w:top w:val="none" w:sz="0" w:space="0" w:color="auto"/>
                                        <w:left w:val="none" w:sz="0" w:space="0" w:color="auto"/>
                                        <w:bottom w:val="none" w:sz="0" w:space="0" w:color="auto"/>
                                        <w:right w:val="none" w:sz="0" w:space="0" w:color="auto"/>
                                      </w:divBdr>
                                      <w:divsChild>
                                        <w:div w:id="1077871406">
                                          <w:marLeft w:val="0"/>
                                          <w:marRight w:val="0"/>
                                          <w:marTop w:val="0"/>
                                          <w:marBottom w:val="0"/>
                                          <w:divBdr>
                                            <w:top w:val="none" w:sz="0" w:space="0" w:color="auto"/>
                                            <w:left w:val="none" w:sz="0" w:space="0" w:color="auto"/>
                                            <w:bottom w:val="none" w:sz="0" w:space="0" w:color="auto"/>
                                            <w:right w:val="none" w:sz="0" w:space="0" w:color="auto"/>
                                          </w:divBdr>
                                          <w:divsChild>
                                            <w:div w:id="1393576516">
                                              <w:marLeft w:val="0"/>
                                              <w:marRight w:val="0"/>
                                              <w:marTop w:val="0"/>
                                              <w:marBottom w:val="0"/>
                                              <w:divBdr>
                                                <w:top w:val="none" w:sz="0" w:space="0" w:color="auto"/>
                                                <w:left w:val="none" w:sz="0" w:space="0" w:color="auto"/>
                                                <w:bottom w:val="none" w:sz="0" w:space="0" w:color="auto"/>
                                                <w:right w:val="none" w:sz="0" w:space="0" w:color="auto"/>
                                              </w:divBdr>
                                              <w:divsChild>
                                                <w:div w:id="13413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121</Words>
  <Characters>690</Characters>
  <Application>Microsoft Office Word</Application>
  <DocSecurity>0</DocSecurity>
  <Lines>5</Lines>
  <Paragraphs>1</Paragraphs>
  <ScaleCrop>false</ScaleCrop>
  <Company>Microsoft</Company>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陈冰月</dc:creator>
  <cp:keywords/>
  <dc:description/>
  <cp:lastModifiedBy>陈冰月</cp:lastModifiedBy>
  <cp:revision>1</cp:revision>
  <cp:lastPrinted>2021-08-11T08:41:00Z</cp:lastPrinted>
  <dcterms:created xsi:type="dcterms:W3CDTF">2021-08-11T07:40:00Z</dcterms:created>
  <dcterms:modified xsi:type="dcterms:W3CDTF">2021-08-11T08:46:00Z</dcterms:modified>
</cp:coreProperties>
</file>